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60" w:rsidRDefault="00EE1A27">
      <w:pPr>
        <w:rPr>
          <w:rFonts w:ascii="方正小标宋简体" w:eastAsia="方正小标宋简体"/>
          <w:sz w:val="32"/>
          <w:szCs w:val="30"/>
        </w:rPr>
      </w:pPr>
      <w:r>
        <w:rPr>
          <w:rFonts w:ascii="方正小标宋简体" w:eastAsia="方正小标宋简体" w:hAnsi="宋体" w:cs="宋体" w:hint="eastAsia"/>
          <w:kern w:val="0"/>
          <w:sz w:val="32"/>
          <w:szCs w:val="30"/>
        </w:rPr>
        <w:t>商品住宅专项维修资金使用审核（资金划转业主大会之前）</w:t>
      </w:r>
    </w:p>
    <w:p w:rsidR="009C4B60" w:rsidRDefault="009C4B60"/>
    <w:tbl>
      <w:tblPr>
        <w:tblStyle w:val="a6"/>
        <w:tblW w:w="8711" w:type="dxa"/>
        <w:tblLayout w:type="fixed"/>
        <w:tblLook w:val="04A0" w:firstRow="1" w:lastRow="0" w:firstColumn="1" w:lastColumn="0" w:noHBand="0" w:noVBand="1"/>
      </w:tblPr>
      <w:tblGrid>
        <w:gridCol w:w="5411"/>
        <w:gridCol w:w="3300"/>
      </w:tblGrid>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申请人：物业服务企业</w:t>
            </w:r>
          </w:p>
        </w:tc>
        <w:tc>
          <w:tcPr>
            <w:tcW w:w="3300" w:type="dxa"/>
          </w:tcPr>
          <w:p w:rsidR="009C4B60" w:rsidRDefault="00EE1A27">
            <w:pPr>
              <w:widowControl/>
              <w:jc w:val="center"/>
              <w:rPr>
                <w:rFonts w:ascii="宋体" w:eastAsia="宋体" w:hAnsi="宋体" w:cs="宋体"/>
                <w:kern w:val="0"/>
                <w:sz w:val="18"/>
                <w:szCs w:val="18"/>
              </w:rPr>
            </w:pPr>
            <w:r>
              <w:rPr>
                <w:rFonts w:ascii="宋体" w:eastAsia="宋体" w:hAnsi="宋体" w:cs="宋体" w:hint="eastAsia"/>
                <w:kern w:val="0"/>
                <w:sz w:val="18"/>
                <w:szCs w:val="18"/>
              </w:rPr>
              <w:t>备注</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1.北京市商品住宅专项维修资金使用申请审核表</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加盖申请单位公章，负责人签字应为营业执照法定代表人签字</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2.物业服务企业营业执照副本和资质证书原件</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审核后退回，无资质证书企业无需提供资质证书</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3.物业服务合同复原件（应急服务物业企业提供属地街道出具的相关情况说明）</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物业服务合同原件审核后退回，应急服务情况说明原件</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4.经办人身份证原件及法定代表人身份证复印件</w:t>
            </w:r>
          </w:p>
        </w:tc>
        <w:tc>
          <w:tcPr>
            <w:tcW w:w="3300" w:type="dxa"/>
          </w:tcPr>
          <w:p w:rsidR="009C4B60" w:rsidRDefault="000805FA">
            <w:pPr>
              <w:widowControl/>
              <w:jc w:val="left"/>
              <w:rPr>
                <w:rFonts w:ascii="宋体" w:eastAsia="宋体" w:hAnsi="宋体" w:cs="宋体"/>
                <w:kern w:val="0"/>
                <w:sz w:val="18"/>
                <w:szCs w:val="18"/>
              </w:rPr>
            </w:pPr>
            <w:r>
              <w:rPr>
                <w:rFonts w:ascii="宋体" w:eastAsia="宋体" w:hAnsi="宋体" w:cs="宋体" w:hint="eastAsia"/>
                <w:kern w:val="0"/>
                <w:sz w:val="18"/>
                <w:szCs w:val="18"/>
              </w:rPr>
              <w:t>经办人</w:t>
            </w:r>
            <w:r w:rsidR="00EE1A27">
              <w:rPr>
                <w:rFonts w:ascii="宋体" w:eastAsia="宋体" w:hAnsi="宋体" w:cs="宋体" w:hint="eastAsia"/>
                <w:kern w:val="0"/>
                <w:sz w:val="18"/>
                <w:szCs w:val="18"/>
              </w:rPr>
              <w:t>身份证原件审核后退回、法定代表人身份证复印件（正反面复印并加盖申请单位公章）</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5.专业部门出具的鉴定报告或行业行政主管部门出具的责令整改意见书（防水、外墙、给排水设施、电梯等维修、更新和改造工程项目应提交专业鉴定机构出具的鉴定报告，消防系统的维修、更新和改造应提交消防部门出具的整改通知和专业检测报告，供水设施的维修、更新和改造应提交卫生部门出具的责令整改通知或专业鉴定机构出具的鉴定报告，安防监控系统改造应提交公安部门出具的整改通知。）</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原件</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6.施工单位营业执照副本复印件和资质证书副本复印件</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加盖施工单位公章</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7.工程预算书</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加盖申请单位和施工单位公章</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8.工程造价咨询审核报告</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原件</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9.住宅专项维修资金使用建议书和征求意见汇总结果公示</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原件</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10.住宅专项维修资金使用建议书公示照片和征求意见汇总结果公示照片</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照片远近景加盖申请单位公章</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11.住宅专项维修资金管理系统生成的任务单</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加盖申请单位公章</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12.住宅专项维修资金管理系统生成的分摊明细表</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加盖申请单位公章（</w:t>
            </w:r>
            <w:proofErr w:type="gramStart"/>
            <w:r>
              <w:rPr>
                <w:rFonts w:ascii="宋体" w:eastAsia="宋体" w:hAnsi="宋体" w:cs="宋体" w:hint="eastAsia"/>
                <w:kern w:val="0"/>
                <w:sz w:val="18"/>
                <w:szCs w:val="18"/>
              </w:rPr>
              <w:t>需双三分之二</w:t>
            </w:r>
            <w:proofErr w:type="gramEnd"/>
            <w:r>
              <w:rPr>
                <w:rFonts w:ascii="宋体" w:eastAsia="宋体" w:hAnsi="宋体" w:cs="宋体" w:hint="eastAsia"/>
                <w:kern w:val="0"/>
                <w:sz w:val="18"/>
                <w:szCs w:val="18"/>
              </w:rPr>
              <w:t>以上业主签字同意）</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13.监理合同（应急工程和一般程序工程预算审定金额30万元以上项目）</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合同原件；电梯和供水设备的维修、更新和改造工程无需工程监理</w:t>
            </w:r>
          </w:p>
        </w:tc>
      </w:tr>
      <w:tr w:rsidR="009C4B60">
        <w:trPr>
          <w:trHeight w:val="90"/>
        </w:trPr>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14.相关费用票据、未交维修资金情况说明、费用构成清单等相关材料</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加盖申请单位公章</w:t>
            </w:r>
          </w:p>
        </w:tc>
      </w:tr>
      <w:tr w:rsidR="009C4B60">
        <w:tc>
          <w:tcPr>
            <w:tcW w:w="8711" w:type="dxa"/>
            <w:gridSpan w:val="2"/>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以上材料一式两份，一份原件（申请审核表2份），一份复印件（将原件复印，无需加盖公章），材料为多页的首页加盖申请单位公章并加盖骑缝章</w:t>
            </w:r>
          </w:p>
        </w:tc>
      </w:tr>
    </w:tbl>
    <w:p w:rsidR="009C4B60" w:rsidRDefault="009C4B60"/>
    <w:p w:rsidR="009C4B60" w:rsidRDefault="009C4B60"/>
    <w:p w:rsidR="009C4B60" w:rsidRDefault="009C4B60">
      <w:pPr>
        <w:jc w:val="center"/>
        <w:rPr>
          <w:rFonts w:ascii="方正小标宋简体" w:eastAsia="方正小标宋简体" w:hAnsi="宋体" w:cs="宋体"/>
          <w:kern w:val="0"/>
          <w:sz w:val="32"/>
          <w:szCs w:val="30"/>
        </w:rPr>
      </w:pPr>
    </w:p>
    <w:p w:rsidR="009C4B60" w:rsidRDefault="009C4B60">
      <w:pPr>
        <w:jc w:val="center"/>
        <w:rPr>
          <w:rFonts w:ascii="方正小标宋简体" w:eastAsia="方正小标宋简体" w:hAnsi="宋体" w:cs="宋体"/>
          <w:kern w:val="0"/>
          <w:sz w:val="32"/>
          <w:szCs w:val="30"/>
        </w:rPr>
      </w:pPr>
    </w:p>
    <w:p w:rsidR="009C4B60" w:rsidRDefault="009C4B60">
      <w:pPr>
        <w:jc w:val="center"/>
        <w:rPr>
          <w:rFonts w:ascii="方正小标宋简体" w:eastAsia="方正小标宋简体" w:hAnsi="宋体" w:cs="宋体"/>
          <w:kern w:val="0"/>
          <w:sz w:val="32"/>
          <w:szCs w:val="30"/>
        </w:rPr>
      </w:pPr>
    </w:p>
    <w:p w:rsidR="009C4B60" w:rsidRDefault="00EE1A27">
      <w:pPr>
        <w:jc w:val="center"/>
        <w:rPr>
          <w:rFonts w:ascii="方正小标宋简体" w:eastAsia="方正小标宋简体" w:hAnsi="宋体" w:cs="宋体"/>
          <w:kern w:val="0"/>
          <w:sz w:val="32"/>
          <w:szCs w:val="30"/>
        </w:rPr>
      </w:pPr>
      <w:r>
        <w:rPr>
          <w:rFonts w:ascii="方正小标宋简体" w:eastAsia="方正小标宋简体" w:hAnsi="宋体" w:cs="宋体" w:hint="eastAsia"/>
          <w:kern w:val="0"/>
          <w:sz w:val="32"/>
          <w:szCs w:val="30"/>
        </w:rPr>
        <w:lastRenderedPageBreak/>
        <w:t>商品住宅专项维修资金</w:t>
      </w:r>
      <w:r>
        <w:rPr>
          <w:rFonts w:ascii="方正小标宋简体" w:eastAsia="方正小标宋简体" w:hAnsi="宋体" w:cs="宋体" w:hint="eastAsia"/>
          <w:b/>
          <w:kern w:val="0"/>
          <w:sz w:val="32"/>
          <w:szCs w:val="30"/>
        </w:rPr>
        <w:t>应急</w:t>
      </w:r>
      <w:r>
        <w:rPr>
          <w:rFonts w:ascii="方正小标宋简体" w:eastAsia="方正小标宋简体" w:hAnsi="宋体" w:cs="宋体" w:hint="eastAsia"/>
          <w:kern w:val="0"/>
          <w:sz w:val="32"/>
          <w:szCs w:val="30"/>
        </w:rPr>
        <w:t>使用审核</w:t>
      </w:r>
    </w:p>
    <w:p w:rsidR="009C4B60" w:rsidRDefault="00EE1A27">
      <w:pPr>
        <w:jc w:val="center"/>
        <w:rPr>
          <w:rFonts w:ascii="方正小标宋简体" w:eastAsia="方正小标宋简体" w:hAnsi="宋体" w:cs="宋体"/>
          <w:kern w:val="0"/>
          <w:sz w:val="32"/>
          <w:szCs w:val="30"/>
        </w:rPr>
      </w:pPr>
      <w:r>
        <w:rPr>
          <w:rFonts w:ascii="方正小标宋简体" w:eastAsia="方正小标宋简体" w:hAnsi="宋体" w:cs="宋体" w:hint="eastAsia"/>
          <w:kern w:val="0"/>
          <w:sz w:val="32"/>
          <w:szCs w:val="30"/>
        </w:rPr>
        <w:t>（资金划转业主大会之前）</w:t>
      </w:r>
    </w:p>
    <w:tbl>
      <w:tblPr>
        <w:tblStyle w:val="a6"/>
        <w:tblW w:w="8711" w:type="dxa"/>
        <w:tblLayout w:type="fixed"/>
        <w:tblLook w:val="04A0" w:firstRow="1" w:lastRow="0" w:firstColumn="1" w:lastColumn="0" w:noHBand="0" w:noVBand="1"/>
      </w:tblPr>
      <w:tblGrid>
        <w:gridCol w:w="5411"/>
        <w:gridCol w:w="3300"/>
      </w:tblGrid>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申请人：物业服务企业</w:t>
            </w:r>
          </w:p>
        </w:tc>
        <w:tc>
          <w:tcPr>
            <w:tcW w:w="3300" w:type="dxa"/>
          </w:tcPr>
          <w:p w:rsidR="009C4B60" w:rsidRDefault="00EE1A27">
            <w:pPr>
              <w:widowControl/>
              <w:jc w:val="center"/>
              <w:rPr>
                <w:rFonts w:ascii="宋体" w:eastAsia="宋体" w:hAnsi="宋体" w:cs="宋体"/>
                <w:kern w:val="0"/>
                <w:sz w:val="18"/>
                <w:szCs w:val="18"/>
              </w:rPr>
            </w:pPr>
            <w:r>
              <w:rPr>
                <w:rFonts w:ascii="宋体" w:eastAsia="宋体" w:hAnsi="宋体" w:cs="宋体" w:hint="eastAsia"/>
                <w:kern w:val="0"/>
                <w:sz w:val="18"/>
                <w:szCs w:val="18"/>
              </w:rPr>
              <w:t>备注</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1.应急维修使用商品住宅专项维修资金审核表</w:t>
            </w:r>
          </w:p>
        </w:tc>
        <w:tc>
          <w:tcPr>
            <w:tcW w:w="3300" w:type="dxa"/>
          </w:tcPr>
          <w:p w:rsidR="009C4B60" w:rsidRDefault="00356F78" w:rsidP="00356F78">
            <w:pPr>
              <w:widowControl/>
              <w:jc w:val="left"/>
              <w:rPr>
                <w:rFonts w:ascii="宋体" w:eastAsia="宋体" w:hAnsi="宋体" w:cs="宋体"/>
                <w:kern w:val="0"/>
                <w:sz w:val="18"/>
                <w:szCs w:val="18"/>
              </w:rPr>
            </w:pPr>
            <w:r>
              <w:rPr>
                <w:rFonts w:ascii="宋体" w:eastAsia="宋体" w:hAnsi="宋体" w:cs="宋体" w:hint="eastAsia"/>
                <w:kern w:val="0"/>
                <w:sz w:val="18"/>
                <w:szCs w:val="18"/>
              </w:rPr>
              <w:t>加盖申请单位公章</w:t>
            </w:r>
            <w:r>
              <w:rPr>
                <w:rFonts w:ascii="宋体" w:eastAsia="宋体" w:hAnsi="宋体" w:cs="宋体"/>
                <w:kern w:val="0"/>
                <w:sz w:val="18"/>
                <w:szCs w:val="18"/>
              </w:rPr>
              <w:t xml:space="preserve"> </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2.物业服务企业营业执照副本和资质证书原件</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审核后退回，无资质证书企业无需提供资质证书</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3.物业服务合同复原件（应急服务物业企业提供属地街道出具的相关情况说明）</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物业服务合同原件审核后退回，应急服务情况说明原件</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4.经办人身份证原件及法定代表人身份证复印件</w:t>
            </w:r>
          </w:p>
        </w:tc>
        <w:tc>
          <w:tcPr>
            <w:tcW w:w="3300" w:type="dxa"/>
          </w:tcPr>
          <w:p w:rsidR="009C4B60" w:rsidRDefault="000805FA" w:rsidP="000805FA">
            <w:pPr>
              <w:widowControl/>
              <w:jc w:val="left"/>
              <w:rPr>
                <w:rFonts w:ascii="宋体" w:eastAsia="宋体" w:hAnsi="宋体" w:cs="宋体"/>
                <w:kern w:val="0"/>
                <w:sz w:val="18"/>
                <w:szCs w:val="18"/>
              </w:rPr>
            </w:pPr>
            <w:r>
              <w:rPr>
                <w:rFonts w:ascii="宋体" w:eastAsia="宋体" w:hAnsi="宋体" w:cs="宋体" w:hint="eastAsia"/>
                <w:kern w:val="0"/>
                <w:sz w:val="18"/>
                <w:szCs w:val="18"/>
              </w:rPr>
              <w:t>经办人</w:t>
            </w:r>
            <w:r w:rsidR="00EE1A27">
              <w:rPr>
                <w:rFonts w:ascii="宋体" w:eastAsia="宋体" w:hAnsi="宋体" w:cs="宋体" w:hint="eastAsia"/>
                <w:kern w:val="0"/>
                <w:sz w:val="18"/>
                <w:szCs w:val="18"/>
              </w:rPr>
              <w:t>身份证原件审核后退回、法定代表人身份证复印件（正反面复印并加盖申请单位公章）</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5.专业部门出具的鉴定报告或行业行政主管部门出具的责令整改意见书（防水、外墙、给排水设施、电梯等维修和改造工程项目应提交专业鉴定机构出具的鉴定报告或专业部门出具的相关文书，消防系统的维修、更新和改造应提交消防部门出具的整改通知和专业检测报告）</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原件</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6.施工单位营业执照副本复印件和资质证书副本复印件</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加盖施工单位公章</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7.工程预算书</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加盖申请单位和施工单位公章</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8.工程造价咨询审核报告</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原件</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9.住宅专项维修资金使用建议书</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原件</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10.住宅专项维修资金使用建议书公示照片</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照片远近景加盖申请单位公章</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11.住宅专项维修资金管理系统生成的任务单</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加盖申请单位公章</w:t>
            </w:r>
          </w:p>
        </w:tc>
      </w:tr>
      <w:tr w:rsidR="009C4B60">
        <w:tc>
          <w:tcPr>
            <w:tcW w:w="5411" w:type="dxa"/>
          </w:tcPr>
          <w:p w:rsidR="009C4B60" w:rsidRDefault="00EE1A27">
            <w:pPr>
              <w:pStyle w:val="a3"/>
              <w:rPr>
                <w:rFonts w:ascii="宋体" w:eastAsia="宋体" w:hAnsi="宋体" w:cs="宋体"/>
                <w:kern w:val="0"/>
                <w:sz w:val="18"/>
                <w:szCs w:val="18"/>
              </w:rPr>
            </w:pPr>
            <w:r>
              <w:rPr>
                <w:rFonts w:ascii="宋体" w:eastAsia="宋体" w:hAnsi="宋体" w:cs="宋体" w:hint="eastAsia"/>
                <w:kern w:val="0"/>
                <w:sz w:val="18"/>
                <w:szCs w:val="18"/>
              </w:rPr>
              <w:t>12.住宅专项维修资金管理系统生成的分摊明细表</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加盖申请单位公章</w:t>
            </w:r>
            <w:r>
              <w:rPr>
                <w:rFonts w:asciiTheme="minorEastAsia" w:hAnsiTheme="minorEastAsia" w:cstheme="minorEastAsia" w:hint="eastAsia"/>
                <w:kern w:val="0"/>
                <w:sz w:val="18"/>
                <w:szCs w:val="18"/>
              </w:rPr>
              <w:t>（应急申请支取无需业主签字）</w:t>
            </w:r>
          </w:p>
        </w:tc>
      </w:tr>
      <w:tr w:rsidR="009C4B60">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13.监理合同</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合同原件；电梯应急维修和改造工程无需工程监理</w:t>
            </w:r>
          </w:p>
        </w:tc>
      </w:tr>
      <w:tr w:rsidR="009C4B60">
        <w:trPr>
          <w:trHeight w:val="90"/>
        </w:trPr>
        <w:tc>
          <w:tcPr>
            <w:tcW w:w="5411"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14.相关费用票据、未交维修资金情况说明、费用构成清单等相关材料</w:t>
            </w:r>
          </w:p>
        </w:tc>
        <w:tc>
          <w:tcPr>
            <w:tcW w:w="3300" w:type="dxa"/>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加盖申请单位公章</w:t>
            </w:r>
          </w:p>
        </w:tc>
      </w:tr>
      <w:tr w:rsidR="009C4B60">
        <w:tc>
          <w:tcPr>
            <w:tcW w:w="8711" w:type="dxa"/>
            <w:gridSpan w:val="2"/>
          </w:tcPr>
          <w:p w:rsidR="009C4B60" w:rsidRDefault="00EE1A27">
            <w:pPr>
              <w:widowControl/>
              <w:jc w:val="left"/>
              <w:rPr>
                <w:rFonts w:ascii="宋体" w:eastAsia="宋体" w:hAnsi="宋体" w:cs="宋体"/>
                <w:kern w:val="0"/>
                <w:sz w:val="18"/>
                <w:szCs w:val="18"/>
              </w:rPr>
            </w:pPr>
            <w:r>
              <w:rPr>
                <w:rFonts w:ascii="宋体" w:eastAsia="宋体" w:hAnsi="宋体" w:cs="宋体" w:hint="eastAsia"/>
                <w:kern w:val="0"/>
                <w:sz w:val="18"/>
                <w:szCs w:val="18"/>
              </w:rPr>
              <w:t>以上材料一式两份，一份原件（申请审核表2份），一份复印件（将原件复印，无需加盖公章），材料为多页的首页加盖申请单位公章并加盖骑缝章</w:t>
            </w:r>
          </w:p>
        </w:tc>
      </w:tr>
    </w:tbl>
    <w:p w:rsidR="009C4B60" w:rsidRDefault="009C4B60">
      <w:pPr>
        <w:rPr>
          <w:sz w:val="30"/>
          <w:szCs w:val="30"/>
        </w:rPr>
      </w:pPr>
    </w:p>
    <w:p w:rsidR="009C4B60" w:rsidRDefault="009C4B60">
      <w:pPr>
        <w:rPr>
          <w:rFonts w:ascii="宋体" w:eastAsia="宋体" w:hAnsi="宋体" w:cs="宋体"/>
          <w:kern w:val="0"/>
          <w:sz w:val="30"/>
          <w:szCs w:val="30"/>
        </w:rPr>
      </w:pPr>
    </w:p>
    <w:p w:rsidR="009C4B60" w:rsidRDefault="009C4B60">
      <w:pPr>
        <w:rPr>
          <w:rFonts w:ascii="宋体" w:eastAsia="宋体" w:hAnsi="宋体" w:cs="宋体"/>
          <w:kern w:val="0"/>
          <w:sz w:val="30"/>
          <w:szCs w:val="30"/>
        </w:rPr>
      </w:pPr>
    </w:p>
    <w:p w:rsidR="009C4B60" w:rsidRDefault="009C4B60">
      <w:pPr>
        <w:jc w:val="center"/>
        <w:rPr>
          <w:rFonts w:ascii="方正小标宋简体" w:eastAsia="方正小标宋简体" w:hAnsi="宋体" w:cs="宋体"/>
          <w:b/>
          <w:kern w:val="0"/>
          <w:sz w:val="32"/>
          <w:szCs w:val="30"/>
        </w:rPr>
      </w:pPr>
    </w:p>
    <w:p w:rsidR="009C4B60" w:rsidRDefault="009C4B60">
      <w:pPr>
        <w:jc w:val="center"/>
        <w:rPr>
          <w:rFonts w:ascii="方正小标宋简体" w:eastAsia="方正小标宋简体" w:hAnsi="宋体" w:cs="宋体"/>
          <w:b/>
          <w:kern w:val="0"/>
          <w:sz w:val="32"/>
          <w:szCs w:val="30"/>
        </w:rPr>
      </w:pPr>
    </w:p>
    <w:p w:rsidR="009C4B60" w:rsidRDefault="009C4B60">
      <w:pPr>
        <w:rPr>
          <w:rFonts w:ascii="方正小标宋简体" w:eastAsia="方正小标宋简体" w:hAnsi="宋体" w:cs="宋体"/>
          <w:b/>
          <w:kern w:val="0"/>
          <w:sz w:val="32"/>
          <w:szCs w:val="30"/>
        </w:rPr>
      </w:pPr>
    </w:p>
    <w:p w:rsidR="009C4B60" w:rsidRDefault="00EE1A27">
      <w:pPr>
        <w:jc w:val="center"/>
        <w:rPr>
          <w:rFonts w:ascii="方正小标宋简体" w:eastAsia="方正小标宋简体" w:hAnsi="宋体" w:cs="宋体"/>
          <w:b/>
          <w:kern w:val="0"/>
          <w:sz w:val="32"/>
          <w:szCs w:val="30"/>
        </w:rPr>
      </w:pPr>
      <w:r>
        <w:rPr>
          <w:rFonts w:ascii="方正小标宋简体" w:eastAsia="方正小标宋简体" w:hAnsi="宋体" w:cs="宋体" w:hint="eastAsia"/>
          <w:b/>
          <w:kern w:val="0"/>
          <w:sz w:val="32"/>
          <w:szCs w:val="30"/>
        </w:rPr>
        <w:lastRenderedPageBreak/>
        <w:t>商品住宅专项维修资金使用备案（资金划转业主大会之后）</w:t>
      </w:r>
    </w:p>
    <w:p w:rsidR="009C4B60" w:rsidRDefault="009C4B60"/>
    <w:tbl>
      <w:tblPr>
        <w:tblStyle w:val="a6"/>
        <w:tblW w:w="8321" w:type="dxa"/>
        <w:tblLayout w:type="fixed"/>
        <w:tblLook w:val="04A0" w:firstRow="1" w:lastRow="0" w:firstColumn="1" w:lastColumn="0" w:noHBand="0" w:noVBand="1"/>
      </w:tblPr>
      <w:tblGrid>
        <w:gridCol w:w="5527"/>
        <w:gridCol w:w="2794"/>
      </w:tblGrid>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申请人：业主委员会</w:t>
            </w:r>
          </w:p>
        </w:tc>
        <w:tc>
          <w:tcPr>
            <w:tcW w:w="2794" w:type="dxa"/>
          </w:tcPr>
          <w:p w:rsidR="009C4B60" w:rsidRDefault="00EE1A27">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备注</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1.北京市商品住宅专项维修资金使用申请审核表</w:t>
            </w:r>
          </w:p>
        </w:tc>
        <w:tc>
          <w:tcPr>
            <w:tcW w:w="2794"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加盖申请单位公章</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2.业主委员会备案表</w:t>
            </w:r>
          </w:p>
        </w:tc>
        <w:tc>
          <w:tcPr>
            <w:tcW w:w="2794"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原件,核对后返还</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3.经办人身份证</w:t>
            </w:r>
          </w:p>
        </w:tc>
        <w:tc>
          <w:tcPr>
            <w:tcW w:w="2794"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原件,核对后返还</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专业部门出具的鉴定报告或行业行政主管部门出具的责令整改意见书（防水、外墙、给排水设施、电梯等维修、更新和改造工程项目应提交专业鉴定机构出具的鉴定报告，消防系统的维修、更新和改造应提交消防部门出具的整改通知和专业检测报告，供水设施的维修、更新和改造应提交卫生部门出具的责令整改通知或专业鉴定机构出具的鉴定报告，安防监控系统改造应提交公安部门出具的整改通知。）</w:t>
            </w:r>
          </w:p>
        </w:tc>
        <w:tc>
          <w:tcPr>
            <w:tcW w:w="2794"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原件</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5.施工单位营业执照副本和资质证书副本</w:t>
            </w:r>
          </w:p>
        </w:tc>
        <w:tc>
          <w:tcPr>
            <w:tcW w:w="2794"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加盖施工单位公章</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6.工程预算书</w:t>
            </w:r>
          </w:p>
        </w:tc>
        <w:tc>
          <w:tcPr>
            <w:tcW w:w="2794"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加盖申请单位和施工单位公章</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7.工程造价咨询审核报告</w:t>
            </w:r>
          </w:p>
        </w:tc>
        <w:tc>
          <w:tcPr>
            <w:tcW w:w="2794"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原件</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8.住宅专项维修资金使用建议书和征求意见汇总结果公示</w:t>
            </w:r>
          </w:p>
        </w:tc>
        <w:tc>
          <w:tcPr>
            <w:tcW w:w="2794"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加盖申请单位公章</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9.住宅专项维修资金使用建议书公示照片和征求意见汇总结果公示照片</w:t>
            </w:r>
          </w:p>
        </w:tc>
        <w:tc>
          <w:tcPr>
            <w:tcW w:w="2794"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照片远近景加盖申请单位公章</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10.住宅专项维修资金管理系统生成的任务单</w:t>
            </w:r>
          </w:p>
        </w:tc>
        <w:tc>
          <w:tcPr>
            <w:tcW w:w="2794"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加盖申请单位公章</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11.住宅专项维修资金管理系统生成的分摊明细表</w:t>
            </w:r>
          </w:p>
        </w:tc>
        <w:tc>
          <w:tcPr>
            <w:tcW w:w="2794" w:type="dxa"/>
          </w:tcPr>
          <w:p w:rsidR="009C4B60" w:rsidRDefault="00EE1A27" w:rsidP="00356F78">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加盖申请单位公章（一般</w:t>
            </w:r>
            <w:proofErr w:type="gramStart"/>
            <w:r>
              <w:rPr>
                <w:rFonts w:asciiTheme="minorEastAsia" w:hAnsiTheme="minorEastAsia" w:cstheme="minorEastAsia" w:hint="eastAsia"/>
                <w:kern w:val="0"/>
                <w:sz w:val="18"/>
                <w:szCs w:val="18"/>
              </w:rPr>
              <w:t>程序需双三分之二</w:t>
            </w:r>
            <w:proofErr w:type="gramEnd"/>
            <w:r>
              <w:rPr>
                <w:rFonts w:asciiTheme="minorEastAsia" w:hAnsiTheme="minorEastAsia" w:cstheme="minorEastAsia" w:hint="eastAsia"/>
                <w:kern w:val="0"/>
                <w:sz w:val="18"/>
                <w:szCs w:val="18"/>
              </w:rPr>
              <w:t>以上业主签字</w:t>
            </w:r>
            <w:r w:rsidR="00356F78">
              <w:rPr>
                <w:rFonts w:asciiTheme="minorEastAsia" w:hAnsiTheme="minorEastAsia" w:cstheme="minorEastAsia" w:hint="eastAsia"/>
                <w:kern w:val="0"/>
                <w:sz w:val="18"/>
                <w:szCs w:val="18"/>
              </w:rPr>
              <w:t>同意</w:t>
            </w:r>
            <w:r>
              <w:rPr>
                <w:rFonts w:asciiTheme="minorEastAsia" w:hAnsiTheme="minorEastAsia" w:cstheme="minorEastAsia" w:hint="eastAsia"/>
                <w:kern w:val="0"/>
                <w:sz w:val="18"/>
                <w:szCs w:val="18"/>
              </w:rPr>
              <w:t>）</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12.住宅专项维修资金管理系统生成的支取汇总表</w:t>
            </w:r>
          </w:p>
        </w:tc>
        <w:tc>
          <w:tcPr>
            <w:tcW w:w="2794"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加盖申请单位公章和负责人人名章，物业公司单位公章和负责人人名章</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13.支取清册</w:t>
            </w:r>
          </w:p>
        </w:tc>
        <w:tc>
          <w:tcPr>
            <w:tcW w:w="2794"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加盖申请单位公章</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14.监理合同（应急工程和一般程序工程预算审定金额30万元以上项目）</w:t>
            </w:r>
          </w:p>
        </w:tc>
        <w:tc>
          <w:tcPr>
            <w:tcW w:w="2794"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合同原件；电梯和供水设备安装工程无需监理；</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w:t>
            </w:r>
            <w:r>
              <w:rPr>
                <w:rFonts w:ascii="宋体" w:eastAsia="宋体" w:hAnsi="宋体" w:cs="宋体" w:hint="eastAsia"/>
                <w:kern w:val="0"/>
                <w:sz w:val="18"/>
                <w:szCs w:val="18"/>
              </w:rPr>
              <w:t>相关费用票据、未交维修资金情况说明、费用构成清单等相关材料</w:t>
            </w:r>
          </w:p>
        </w:tc>
        <w:tc>
          <w:tcPr>
            <w:tcW w:w="2794"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加盖申请单位公章</w:t>
            </w:r>
          </w:p>
        </w:tc>
      </w:tr>
      <w:tr w:rsidR="009C4B60">
        <w:tc>
          <w:tcPr>
            <w:tcW w:w="8321" w:type="dxa"/>
            <w:gridSpan w:val="2"/>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以上材料一式两份，一份原件（申请审核表2份），一份复印件（将原件复印，无需加盖公章），材料为多页的首页加盖申请单位公章并加盖骑缝章</w:t>
            </w:r>
          </w:p>
        </w:tc>
      </w:tr>
    </w:tbl>
    <w:p w:rsidR="009C4B60" w:rsidRDefault="009C4B60"/>
    <w:p w:rsidR="009C4B60" w:rsidRDefault="009C4B60">
      <w:pPr>
        <w:rPr>
          <w:rFonts w:ascii="宋体" w:eastAsia="宋体" w:hAnsi="宋体" w:cs="宋体"/>
          <w:kern w:val="0"/>
          <w:sz w:val="30"/>
          <w:szCs w:val="30"/>
        </w:rPr>
      </w:pPr>
    </w:p>
    <w:p w:rsidR="009C4B60" w:rsidRDefault="009C4B60">
      <w:pPr>
        <w:rPr>
          <w:rFonts w:ascii="宋体" w:eastAsia="宋体" w:hAnsi="宋体" w:cs="宋体"/>
          <w:kern w:val="0"/>
          <w:sz w:val="30"/>
          <w:szCs w:val="30"/>
        </w:rPr>
      </w:pPr>
    </w:p>
    <w:p w:rsidR="009C4B60" w:rsidRDefault="009C4B60">
      <w:pPr>
        <w:rPr>
          <w:rFonts w:ascii="宋体" w:eastAsia="宋体" w:hAnsi="宋体" w:cs="宋体"/>
          <w:kern w:val="0"/>
          <w:sz w:val="30"/>
          <w:szCs w:val="30"/>
        </w:rPr>
      </w:pPr>
    </w:p>
    <w:p w:rsidR="009C4B60" w:rsidRDefault="009C4B60">
      <w:pPr>
        <w:rPr>
          <w:rFonts w:ascii="宋体" w:eastAsia="宋体" w:hAnsi="宋体" w:cs="宋体"/>
          <w:kern w:val="0"/>
          <w:sz w:val="30"/>
          <w:szCs w:val="30"/>
        </w:rPr>
      </w:pPr>
    </w:p>
    <w:p w:rsidR="009C4B60" w:rsidRDefault="009C4B60">
      <w:pPr>
        <w:rPr>
          <w:rFonts w:ascii="宋体" w:eastAsia="宋体" w:hAnsi="宋体" w:cs="宋体"/>
          <w:kern w:val="0"/>
          <w:sz w:val="30"/>
          <w:szCs w:val="30"/>
        </w:rPr>
      </w:pPr>
    </w:p>
    <w:p w:rsidR="009C4B60" w:rsidRDefault="00EE1A27">
      <w:pPr>
        <w:jc w:val="center"/>
        <w:rPr>
          <w:rFonts w:ascii="方正小标宋简体" w:eastAsia="方正小标宋简体" w:hAnsi="宋体" w:cs="宋体"/>
          <w:b/>
          <w:kern w:val="0"/>
          <w:sz w:val="32"/>
          <w:szCs w:val="30"/>
        </w:rPr>
      </w:pPr>
      <w:r>
        <w:rPr>
          <w:rFonts w:ascii="方正小标宋简体" w:eastAsia="方正小标宋简体" w:hAnsi="宋体" w:cs="宋体" w:hint="eastAsia"/>
          <w:b/>
          <w:kern w:val="0"/>
          <w:sz w:val="32"/>
          <w:szCs w:val="30"/>
        </w:rPr>
        <w:lastRenderedPageBreak/>
        <w:t>商品住宅专项维修资金应急使用备案</w:t>
      </w:r>
    </w:p>
    <w:p w:rsidR="009C4B60" w:rsidRDefault="00EE1A27">
      <w:pPr>
        <w:jc w:val="center"/>
        <w:rPr>
          <w:rFonts w:ascii="方正小标宋简体" w:eastAsia="方正小标宋简体" w:hAnsi="宋体" w:cs="宋体"/>
          <w:b/>
          <w:kern w:val="0"/>
          <w:sz w:val="32"/>
          <w:szCs w:val="30"/>
        </w:rPr>
      </w:pPr>
      <w:r>
        <w:rPr>
          <w:rFonts w:ascii="方正小标宋简体" w:eastAsia="方正小标宋简体" w:hAnsi="宋体" w:cs="宋体" w:hint="eastAsia"/>
          <w:b/>
          <w:kern w:val="0"/>
          <w:sz w:val="32"/>
          <w:szCs w:val="30"/>
        </w:rPr>
        <w:t>（资金划转业主大会之后）</w:t>
      </w:r>
    </w:p>
    <w:tbl>
      <w:tblPr>
        <w:tblStyle w:val="a6"/>
        <w:tblpPr w:leftFromText="180" w:rightFromText="180" w:vertAnchor="text" w:horzAnchor="page" w:tblpX="1882" w:tblpY="287"/>
        <w:tblOverlap w:val="never"/>
        <w:tblW w:w="8470" w:type="dxa"/>
        <w:tblLayout w:type="fixed"/>
        <w:tblLook w:val="04A0" w:firstRow="1" w:lastRow="0" w:firstColumn="1" w:lastColumn="0" w:noHBand="0" w:noVBand="1"/>
      </w:tblPr>
      <w:tblGrid>
        <w:gridCol w:w="5527"/>
        <w:gridCol w:w="2943"/>
      </w:tblGrid>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申请人：业主委员会</w:t>
            </w:r>
          </w:p>
        </w:tc>
        <w:tc>
          <w:tcPr>
            <w:tcW w:w="2943" w:type="dxa"/>
          </w:tcPr>
          <w:p w:rsidR="009C4B60" w:rsidRDefault="00EE1A27">
            <w:pPr>
              <w:widowControl/>
              <w:jc w:val="center"/>
              <w:rPr>
                <w:rFonts w:asciiTheme="minorEastAsia" w:hAnsiTheme="minorEastAsia" w:cstheme="minorEastAsia"/>
                <w:kern w:val="0"/>
                <w:sz w:val="18"/>
                <w:szCs w:val="18"/>
              </w:rPr>
            </w:pPr>
            <w:r>
              <w:rPr>
                <w:rFonts w:asciiTheme="minorEastAsia" w:hAnsiTheme="minorEastAsia" w:cstheme="minorEastAsia" w:hint="eastAsia"/>
                <w:kern w:val="0"/>
                <w:sz w:val="18"/>
                <w:szCs w:val="18"/>
              </w:rPr>
              <w:t>备注</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1.应急维修使用商品住宅专项维修资金审核表</w:t>
            </w:r>
          </w:p>
        </w:tc>
        <w:tc>
          <w:tcPr>
            <w:tcW w:w="2943"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加盖申请单位公章</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2.业主委员会备案表</w:t>
            </w:r>
          </w:p>
        </w:tc>
        <w:tc>
          <w:tcPr>
            <w:tcW w:w="2943"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原件,核对后返还</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3.经办人身份证</w:t>
            </w:r>
          </w:p>
        </w:tc>
        <w:tc>
          <w:tcPr>
            <w:tcW w:w="2943"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原件,核对后返还</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4.专业部门出具的鉴定报告或行业行政主管部门出具的责令整改意见书（防水、外墙、给排水设施、电梯等维修和改造工程项目应提交专业鉴定机构出具的鉴定报告或专业部门出具的相关文书，消防系统的维修、更新和改造应提交消防部门出具的整改通知和专业检测报告）</w:t>
            </w:r>
          </w:p>
        </w:tc>
        <w:tc>
          <w:tcPr>
            <w:tcW w:w="2943"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原件</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5.施工单位营业执照副本和资质证书副本</w:t>
            </w:r>
          </w:p>
        </w:tc>
        <w:tc>
          <w:tcPr>
            <w:tcW w:w="2943"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加盖施工单位公章</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6.工程预算书</w:t>
            </w:r>
          </w:p>
        </w:tc>
        <w:tc>
          <w:tcPr>
            <w:tcW w:w="2943"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加盖申请单位和施工单位公章</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7.工程造价咨询审核报告</w:t>
            </w:r>
          </w:p>
        </w:tc>
        <w:tc>
          <w:tcPr>
            <w:tcW w:w="2943"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原件</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8.住宅专项维修资金使用建议书和征求意见汇总结果公示</w:t>
            </w:r>
          </w:p>
        </w:tc>
        <w:tc>
          <w:tcPr>
            <w:tcW w:w="2943"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加盖申请单位公章</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9.住宅专项维修资金使用建议书公示照片和征求意见汇总结果公示照片</w:t>
            </w:r>
          </w:p>
        </w:tc>
        <w:tc>
          <w:tcPr>
            <w:tcW w:w="2943"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照片远近景加盖申请单位公章</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10.住宅专项维修资金管理系统生成的任务单</w:t>
            </w:r>
          </w:p>
        </w:tc>
        <w:tc>
          <w:tcPr>
            <w:tcW w:w="2943"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加盖申请单位公章</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11.住宅专项维修资金管理系统生成的分摊明细表</w:t>
            </w:r>
          </w:p>
        </w:tc>
        <w:tc>
          <w:tcPr>
            <w:tcW w:w="2943" w:type="dxa"/>
          </w:tcPr>
          <w:p w:rsidR="009C4B60" w:rsidRDefault="00EE1A27" w:rsidP="00356F78">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加盖申请单位公章（应急</w:t>
            </w:r>
            <w:r w:rsidR="00356F78">
              <w:rPr>
                <w:rFonts w:asciiTheme="minorEastAsia" w:hAnsiTheme="minorEastAsia" w:cstheme="minorEastAsia" w:hint="eastAsia"/>
                <w:kern w:val="0"/>
                <w:sz w:val="18"/>
                <w:szCs w:val="18"/>
              </w:rPr>
              <w:t>申请支取</w:t>
            </w:r>
            <w:r>
              <w:rPr>
                <w:rFonts w:asciiTheme="minorEastAsia" w:hAnsiTheme="minorEastAsia" w:cstheme="minorEastAsia" w:hint="eastAsia"/>
                <w:kern w:val="0"/>
                <w:sz w:val="18"/>
                <w:szCs w:val="18"/>
              </w:rPr>
              <w:t>无需业主签字）</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12.住宅专项维修资金管理系统生成的支取汇总表</w:t>
            </w:r>
          </w:p>
        </w:tc>
        <w:tc>
          <w:tcPr>
            <w:tcW w:w="2943"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加盖申请单位公章和负责人人名章，物业公司单位公章和负责人人名章</w:t>
            </w:r>
            <w:bookmarkStart w:id="0" w:name="_GoBack"/>
            <w:bookmarkEnd w:id="0"/>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13.支取清册</w:t>
            </w:r>
          </w:p>
        </w:tc>
        <w:tc>
          <w:tcPr>
            <w:tcW w:w="2943"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加盖申请单位公章</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14.监理合同（应急工程和一般程序工程预算审定金额30万元以上项目）</w:t>
            </w:r>
          </w:p>
        </w:tc>
        <w:tc>
          <w:tcPr>
            <w:tcW w:w="2943"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合同原件；电梯应急维修和改造工程无需工程监理</w:t>
            </w:r>
          </w:p>
        </w:tc>
      </w:tr>
      <w:tr w:rsidR="009C4B60">
        <w:tc>
          <w:tcPr>
            <w:tcW w:w="5527"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15.</w:t>
            </w:r>
            <w:r>
              <w:rPr>
                <w:rFonts w:ascii="宋体" w:eastAsia="宋体" w:hAnsi="宋体" w:cs="宋体" w:hint="eastAsia"/>
                <w:kern w:val="0"/>
                <w:sz w:val="18"/>
                <w:szCs w:val="18"/>
              </w:rPr>
              <w:t>相关费用票据、未交维修资金情况说明、费用构成清单等相关材料</w:t>
            </w:r>
          </w:p>
        </w:tc>
        <w:tc>
          <w:tcPr>
            <w:tcW w:w="2943" w:type="dxa"/>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加盖申请单位公章</w:t>
            </w:r>
          </w:p>
        </w:tc>
      </w:tr>
      <w:tr w:rsidR="009C4B60">
        <w:tc>
          <w:tcPr>
            <w:tcW w:w="8470" w:type="dxa"/>
            <w:gridSpan w:val="2"/>
          </w:tcPr>
          <w:p w:rsidR="009C4B60" w:rsidRDefault="00EE1A27">
            <w:pPr>
              <w:widowControl/>
              <w:jc w:val="left"/>
              <w:rPr>
                <w:rFonts w:asciiTheme="minorEastAsia" w:hAnsiTheme="minorEastAsia" w:cstheme="minorEastAsia"/>
                <w:kern w:val="0"/>
                <w:sz w:val="18"/>
                <w:szCs w:val="18"/>
              </w:rPr>
            </w:pPr>
            <w:r>
              <w:rPr>
                <w:rFonts w:asciiTheme="minorEastAsia" w:hAnsiTheme="minorEastAsia" w:cstheme="minorEastAsia" w:hint="eastAsia"/>
                <w:kern w:val="0"/>
                <w:sz w:val="18"/>
                <w:szCs w:val="18"/>
              </w:rPr>
              <w:t>以上材料一式两份，一份原件（申请审核表2份），一份复印件（将原件复印，无需加盖公章），材料为多页的首页加盖申请单位公章并加盖骑缝章</w:t>
            </w:r>
          </w:p>
        </w:tc>
      </w:tr>
    </w:tbl>
    <w:p w:rsidR="009C4B60" w:rsidRDefault="009C4B60">
      <w:pPr>
        <w:jc w:val="center"/>
        <w:rPr>
          <w:rFonts w:ascii="方正小标宋简体" w:eastAsia="方正小标宋简体" w:hAnsi="宋体" w:cs="宋体"/>
          <w:b/>
          <w:kern w:val="0"/>
          <w:sz w:val="32"/>
          <w:szCs w:val="30"/>
        </w:rPr>
      </w:pPr>
    </w:p>
    <w:p w:rsidR="009C4B60" w:rsidRDefault="009C4B60">
      <w:pPr>
        <w:jc w:val="center"/>
        <w:rPr>
          <w:rFonts w:ascii="方正小标宋简体" w:eastAsia="方正小标宋简体" w:hAnsi="宋体" w:cs="宋体"/>
          <w:b/>
          <w:kern w:val="0"/>
          <w:sz w:val="32"/>
          <w:szCs w:val="30"/>
        </w:rPr>
      </w:pPr>
    </w:p>
    <w:p w:rsidR="009C4B60" w:rsidRDefault="009C4B60"/>
    <w:sectPr w:rsidR="009C4B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0F"/>
    <w:rsid w:val="000805FA"/>
    <w:rsid w:val="00120DC4"/>
    <w:rsid w:val="002D7EA9"/>
    <w:rsid w:val="00356F78"/>
    <w:rsid w:val="003E7B8C"/>
    <w:rsid w:val="0050520F"/>
    <w:rsid w:val="00582C71"/>
    <w:rsid w:val="005857C6"/>
    <w:rsid w:val="00701D08"/>
    <w:rsid w:val="009C4B60"/>
    <w:rsid w:val="00AD350D"/>
    <w:rsid w:val="00B37CF3"/>
    <w:rsid w:val="00B669D1"/>
    <w:rsid w:val="00D01BB4"/>
    <w:rsid w:val="00EB3459"/>
    <w:rsid w:val="00EE1A27"/>
    <w:rsid w:val="00F1583D"/>
    <w:rsid w:val="00F23EE4"/>
    <w:rsid w:val="00FA1E77"/>
    <w:rsid w:val="04F9321E"/>
    <w:rsid w:val="0CC921F4"/>
    <w:rsid w:val="0D79337C"/>
    <w:rsid w:val="108561D2"/>
    <w:rsid w:val="10ED3522"/>
    <w:rsid w:val="14183C54"/>
    <w:rsid w:val="29130FAA"/>
    <w:rsid w:val="2CA06318"/>
    <w:rsid w:val="2D9141AE"/>
    <w:rsid w:val="2E6C2C7F"/>
    <w:rsid w:val="3FB96041"/>
    <w:rsid w:val="450B5A12"/>
    <w:rsid w:val="48681809"/>
    <w:rsid w:val="4FA26C3A"/>
    <w:rsid w:val="54534984"/>
    <w:rsid w:val="59F26E74"/>
    <w:rsid w:val="5CF21A68"/>
    <w:rsid w:val="5FAC22D5"/>
    <w:rsid w:val="6064705C"/>
    <w:rsid w:val="61F73699"/>
    <w:rsid w:val="637707BE"/>
    <w:rsid w:val="69771F52"/>
    <w:rsid w:val="6F9B1301"/>
    <w:rsid w:val="74434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Pr>
      <w:kern w:val="2"/>
      <w:sz w:val="18"/>
      <w:szCs w:val="18"/>
    </w:rPr>
  </w:style>
  <w:style w:type="character" w:customStyle="1" w:styleId="Char">
    <w:name w:val="页脚 Char"/>
    <w:basedOn w:val="a0"/>
    <w:link w:val="a4"/>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Pr>
      <w:kern w:val="2"/>
      <w:sz w:val="18"/>
      <w:szCs w:val="18"/>
    </w:rPr>
  </w:style>
  <w:style w:type="character" w:customStyle="1" w:styleId="Char">
    <w:name w:val="页脚 Char"/>
    <w:basedOn w:val="a0"/>
    <w:link w:val="a4"/>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466</Words>
  <Characters>2659</Characters>
  <Application>Microsoft Office Word</Application>
  <DocSecurity>0</DocSecurity>
  <Lines>22</Lines>
  <Paragraphs>6</Paragraphs>
  <ScaleCrop>false</ScaleCrop>
  <Company>Microsoft</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2018-12-20T03:13:00Z</cp:lastPrinted>
  <dcterms:created xsi:type="dcterms:W3CDTF">2018-12-18T08:43:00Z</dcterms:created>
  <dcterms:modified xsi:type="dcterms:W3CDTF">2019-07-23T08:38:00Z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